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2051E" w:rsidTr="0035220D">
        <w:tc>
          <w:tcPr>
            <w:tcW w:w="10912" w:type="dxa"/>
          </w:tcPr>
          <w:p w:rsidR="00D2051E" w:rsidRPr="00F00A14" w:rsidRDefault="00D2051E" w:rsidP="0035220D">
            <w:pPr>
              <w:jc w:val="center"/>
              <w:rPr>
                <w:b/>
                <w:sz w:val="16"/>
                <w:szCs w:val="16"/>
              </w:rPr>
            </w:pPr>
          </w:p>
          <w:p w:rsidR="00D2051E" w:rsidRPr="00D2051E" w:rsidRDefault="00D2051E" w:rsidP="00D2051E">
            <w:pPr>
              <w:spacing w:after="0"/>
              <w:jc w:val="both"/>
              <w:rPr>
                <w:b/>
                <w:sz w:val="80"/>
                <w:szCs w:val="80"/>
              </w:rPr>
            </w:pPr>
            <w:r w:rsidRPr="00FA0E16">
              <w:rPr>
                <w:b/>
                <w:sz w:val="80"/>
                <w:szCs w:val="80"/>
              </w:rPr>
              <w:t>PIECES A JOINDRE</w:t>
            </w:r>
            <w:r>
              <w:rPr>
                <w:b/>
                <w:sz w:val="80"/>
                <w:szCs w:val="80"/>
              </w:rPr>
              <w:t xml:space="preserve"> </w:t>
            </w:r>
            <w:r w:rsidRPr="00D2051E">
              <w:rPr>
                <w:b/>
                <w:sz w:val="80"/>
                <w:szCs w:val="80"/>
              </w:rPr>
              <w:t>POUR UNE</w:t>
            </w:r>
            <w:r>
              <w:rPr>
                <w:b/>
                <w:sz w:val="80"/>
                <w:szCs w:val="80"/>
              </w:rPr>
              <w:t xml:space="preserve"> </w:t>
            </w:r>
            <w:r w:rsidRPr="00D2051E">
              <w:rPr>
                <w:b/>
                <w:sz w:val="80"/>
                <w:szCs w:val="80"/>
              </w:rPr>
              <w:t>PREMIERE DEMANDE </w:t>
            </w:r>
          </w:p>
          <w:p w:rsidR="00D2051E" w:rsidRDefault="00D2051E" w:rsidP="00352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051E" w:rsidRDefault="00D2051E" w:rsidP="00D2051E">
      <w:pPr>
        <w:spacing w:after="0"/>
        <w:jc w:val="both"/>
        <w:rPr>
          <w:sz w:val="24"/>
          <w:szCs w:val="24"/>
        </w:rPr>
      </w:pPr>
    </w:p>
    <w:p w:rsidR="00D2051E" w:rsidRDefault="00D2051E" w:rsidP="00D2051E">
      <w:pPr>
        <w:spacing w:after="0"/>
        <w:jc w:val="both"/>
        <w:rPr>
          <w:sz w:val="24"/>
          <w:szCs w:val="24"/>
        </w:rPr>
      </w:pPr>
    </w:p>
    <w:p w:rsidR="00D2051E" w:rsidRDefault="00D2051E" w:rsidP="00D2051E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D2051E" w:rsidRPr="009F0A40" w:rsidRDefault="00D2051E" w:rsidP="00D2051E">
      <w:pPr>
        <w:pStyle w:val="Paragraphedeliste"/>
        <w:numPr>
          <w:ilvl w:val="1"/>
          <w:numId w:val="1"/>
        </w:numPr>
        <w:ind w:left="499" w:hanging="357"/>
        <w:jc w:val="both"/>
      </w:pPr>
      <w:r w:rsidRPr="000D031B">
        <w:rPr>
          <w:i/>
          <w:u w:val="single"/>
        </w:rPr>
        <w:t>A joindre</w:t>
      </w:r>
      <w:r w:rsidRPr="009F0A40">
        <w:t xml:space="preserve"> : </w:t>
      </w:r>
    </w:p>
    <w:p w:rsidR="00D2051E" w:rsidRPr="009F0A40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Un exemplaire des statuts de l’association</w:t>
      </w:r>
    </w:p>
    <w:p w:rsidR="00D2051E" w:rsidRPr="009F0A40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Si le dossier n’est pas rempli par le représentant de l’association, le pouvoir donné par ce dernier au signataire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Les comptes approuvés du dernier exercice clos</w:t>
      </w:r>
    </w:p>
    <w:p w:rsidR="00D2051E" w:rsidRPr="009F0A40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>Le rapport du commissaire aux comptes pour les associations qui en ont un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Le dernier rapport d’activité</w:t>
      </w:r>
      <w:r>
        <w:t xml:space="preserve"> approuvé</w:t>
      </w:r>
    </w:p>
    <w:p w:rsidR="00D2051E" w:rsidRPr="009F0A40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>Le compte rendu de la dernière Assemblée Générale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 w:rsidRPr="009F0A40">
        <w:t>Les soldes des comptes bancaires et des livrets au dernier exercice clos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>Un RIB</w:t>
      </w:r>
    </w:p>
    <w:p w:rsidR="00D2051E" w:rsidRDefault="00D2051E" w:rsidP="00D2051E">
      <w:pPr>
        <w:pStyle w:val="Paragraphedeliste"/>
        <w:ind w:left="890"/>
        <w:jc w:val="both"/>
      </w:pPr>
    </w:p>
    <w:p w:rsidR="00D2051E" w:rsidRDefault="00D2051E" w:rsidP="00D2051E">
      <w:pPr>
        <w:pStyle w:val="Paragraphedeliste"/>
        <w:ind w:left="890"/>
        <w:jc w:val="both"/>
      </w:pPr>
    </w:p>
    <w:p w:rsidR="00D2051E" w:rsidRDefault="00D2051E" w:rsidP="00D2051E">
      <w:pPr>
        <w:pStyle w:val="Paragraphedeliste"/>
        <w:numPr>
          <w:ilvl w:val="1"/>
          <w:numId w:val="2"/>
        </w:numPr>
        <w:ind w:left="499" w:hanging="357"/>
        <w:jc w:val="both"/>
      </w:pPr>
      <w:r w:rsidRPr="000D031B">
        <w:rPr>
          <w:i/>
          <w:u w:val="single"/>
        </w:rPr>
        <w:t>A remplir dans le dossier de demande</w:t>
      </w:r>
      <w:r>
        <w:t xml:space="preserve"> : </w:t>
      </w:r>
    </w:p>
    <w:p w:rsidR="00D2051E" w:rsidRPr="00B54A59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  <w:rPr>
          <w:i/>
        </w:rPr>
      </w:pPr>
      <w:r>
        <w:t>La présentation de l’association (et notamment la liste des personnes chargées de l’administration de l’association)</w:t>
      </w:r>
      <w:r w:rsidRPr="00B54A59">
        <w:t xml:space="preserve"> </w:t>
      </w:r>
      <w:r w:rsidRPr="00522188">
        <w:rPr>
          <w:b/>
          <w:i/>
        </w:rPr>
        <w:t>[Fiches n° 1.1, 1.2 et 1.3]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Le budget prévisionnel de l’association pour l’exercice à venir </w:t>
      </w:r>
      <w:r w:rsidRPr="00522188">
        <w:rPr>
          <w:b/>
          <w:i/>
        </w:rPr>
        <w:t>[Fiche n°2]</w:t>
      </w:r>
    </w:p>
    <w:p w:rsidR="00D2051E" w:rsidRPr="00B54A59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  <w:rPr>
          <w:i/>
        </w:rPr>
      </w:pPr>
      <w:r>
        <w:t>La description de l’action (si la subvention demandée est affectée)</w:t>
      </w:r>
      <w:r w:rsidRPr="00B54A59">
        <w:t xml:space="preserve"> </w:t>
      </w:r>
      <w:r w:rsidRPr="00522188">
        <w:rPr>
          <w:b/>
          <w:i/>
        </w:rPr>
        <w:t>[Fiche n°3.1]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Le budget prévisionnel de l’action pour laquelle la subvention est demandée (si la subvention demandée est affectée) </w:t>
      </w:r>
      <w:r w:rsidRPr="00522188">
        <w:rPr>
          <w:b/>
          <w:i/>
        </w:rPr>
        <w:t>[Fiche n°3.2]</w:t>
      </w:r>
    </w:p>
    <w:p w:rsidR="00D2051E" w:rsidRDefault="00D2051E" w:rsidP="00D2051E">
      <w:pPr>
        <w:pStyle w:val="Paragraphedeliste"/>
        <w:numPr>
          <w:ilvl w:val="2"/>
          <w:numId w:val="2"/>
        </w:numPr>
        <w:ind w:left="890" w:hanging="181"/>
        <w:jc w:val="both"/>
      </w:pPr>
      <w:r>
        <w:t xml:space="preserve">L’attestation sur l’honneur </w:t>
      </w:r>
      <w:r w:rsidRPr="00522188">
        <w:rPr>
          <w:b/>
          <w:i/>
        </w:rPr>
        <w:t>[Fiche n°4]</w:t>
      </w:r>
      <w:r>
        <w:t xml:space="preserve"> précisant notamment :</w:t>
      </w:r>
    </w:p>
    <w:p w:rsidR="00D2051E" w:rsidRDefault="00D2051E" w:rsidP="00D2051E">
      <w:pPr>
        <w:pStyle w:val="Paragraphedeliste"/>
        <w:numPr>
          <w:ilvl w:val="3"/>
          <w:numId w:val="2"/>
        </w:numPr>
        <w:ind w:left="1463" w:hanging="357"/>
        <w:jc w:val="both"/>
      </w:pPr>
      <w:r>
        <w:t xml:space="preserve">le montant de la subvention demandée </w:t>
      </w:r>
    </w:p>
    <w:p w:rsidR="00D2051E" w:rsidRDefault="00D2051E" w:rsidP="00D2051E">
      <w:pPr>
        <w:pStyle w:val="Paragraphedeliste"/>
        <w:numPr>
          <w:ilvl w:val="3"/>
          <w:numId w:val="2"/>
        </w:numPr>
        <w:ind w:left="1463" w:hanging="357"/>
        <w:jc w:val="both"/>
      </w:pPr>
      <w:r>
        <w:t>les données bancaires de l’association présentent sur leur RIB</w:t>
      </w:r>
    </w:p>
    <w:p w:rsidR="00D2051E" w:rsidRDefault="00D2051E" w:rsidP="00D2051E">
      <w:pPr>
        <w:pStyle w:val="Paragraphedeliste"/>
        <w:numPr>
          <w:ilvl w:val="3"/>
          <w:numId w:val="2"/>
        </w:numPr>
        <w:ind w:left="1463" w:hanging="357"/>
        <w:jc w:val="both"/>
      </w:pPr>
      <w:r w:rsidRPr="006B7C17">
        <w:t>le montant des subventions publiques reçues sur les 3 derniers exercices fiscaux clos</w:t>
      </w:r>
      <w:r>
        <w:t xml:space="preserve">. </w:t>
      </w:r>
    </w:p>
    <w:p w:rsidR="00D2051E" w:rsidRDefault="00D2051E" w:rsidP="00D2051E">
      <w:pPr>
        <w:spacing w:after="0"/>
        <w:jc w:val="both"/>
        <w:rPr>
          <w:sz w:val="24"/>
          <w:szCs w:val="24"/>
        </w:rPr>
      </w:pPr>
    </w:p>
    <w:p w:rsidR="00D2051E" w:rsidRPr="00E05C96" w:rsidRDefault="00D2051E" w:rsidP="00D2051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Une convention (pour les subventions supérieures à 23 000 €) sera mise en place entre votre association et la CAVBS à notre initiative.</w:t>
      </w:r>
    </w:p>
    <w:p w:rsidR="00D2051E" w:rsidRDefault="00D2051E" w:rsidP="00D2051E">
      <w:pPr>
        <w:spacing w:after="0"/>
        <w:jc w:val="both"/>
        <w:rPr>
          <w:sz w:val="24"/>
          <w:szCs w:val="24"/>
        </w:rPr>
      </w:pPr>
    </w:p>
    <w:p w:rsidR="008A6419" w:rsidRDefault="008A6419"/>
    <w:sectPr w:rsidR="008A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345"/>
    <w:multiLevelType w:val="hybridMultilevel"/>
    <w:tmpl w:val="A5C04E20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865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67A17F5"/>
    <w:multiLevelType w:val="hybridMultilevel"/>
    <w:tmpl w:val="CE4CF4C0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ind w:left="2865" w:hanging="180"/>
      </w:pPr>
      <w:rPr>
        <w:rFonts w:ascii="Symbol" w:hAnsi="Symbol" w:hint="default"/>
      </w:rPr>
    </w:lvl>
    <w:lvl w:ilvl="3" w:tplc="040C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1E"/>
    <w:rsid w:val="008A6419"/>
    <w:rsid w:val="00D2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1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5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1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5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LACOUTURE Florence</dc:creator>
  <cp:lastModifiedBy>LACOUTURE Florence</cp:lastModifiedBy>
  <cp:revision>1</cp:revision>
  <dcterms:created xsi:type="dcterms:W3CDTF">2015-08-20T07:39:00Z</dcterms:created>
  <dcterms:modified xsi:type="dcterms:W3CDTF">2015-08-20T07:40:00Z</dcterms:modified>
</cp:coreProperties>
</file>